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C407A5" w:rsidRPr="00787CCB" w14:paraId="026F8372" w14:textId="77777777" w:rsidTr="00CB6DF8">
        <w:trPr>
          <w:trHeight w:val="1621"/>
          <w:tblCellSpacing w:w="22" w:type="dxa"/>
        </w:trPr>
        <w:tc>
          <w:tcPr>
            <w:tcW w:w="4897" w:type="pct"/>
          </w:tcPr>
          <w:p w14:paraId="787E5666" w14:textId="77777777" w:rsidR="00C407A5" w:rsidRPr="00787CCB" w:rsidRDefault="00C407A5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787CCB">
              <w:rPr>
                <w:sz w:val="28"/>
                <w:szCs w:val="28"/>
                <w:lang w:val="uk-UA"/>
              </w:rPr>
              <w:t>ЗАТВЕРДЖЕНО</w:t>
            </w:r>
          </w:p>
          <w:p w14:paraId="21C58B75" w14:textId="77777777" w:rsidR="00C407A5" w:rsidRPr="00787CCB" w:rsidRDefault="00C407A5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 xml:space="preserve">Наказ </w:t>
            </w:r>
            <w:r>
              <w:rPr>
                <w:sz w:val="28"/>
                <w:szCs w:val="28"/>
                <w:lang w:val="uk-UA"/>
              </w:rPr>
              <w:t xml:space="preserve">Головного управління </w:t>
            </w:r>
            <w:r w:rsidRPr="00787CCB">
              <w:rPr>
                <w:sz w:val="28"/>
                <w:szCs w:val="28"/>
                <w:lang w:val="uk-UA"/>
              </w:rPr>
              <w:t>Державної служби України з питань безпечності харчових продуктів та захисту споживачів</w:t>
            </w:r>
            <w:r>
              <w:rPr>
                <w:sz w:val="28"/>
                <w:szCs w:val="28"/>
                <w:lang w:val="uk-UA"/>
              </w:rPr>
              <w:t xml:space="preserve"> у Волинській області</w:t>
            </w:r>
          </w:p>
          <w:p w14:paraId="3283B97B" w14:textId="3B90813A" w:rsidR="00C407A5" w:rsidRPr="00787CCB" w:rsidRDefault="00C407A5" w:rsidP="00215097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 w:rsidRPr="006C5458">
              <w:rPr>
                <w:sz w:val="28"/>
                <w:szCs w:val="28"/>
                <w:lang w:val="uk-UA"/>
              </w:rPr>
              <w:t>від «</w:t>
            </w:r>
            <w:r w:rsidR="00215097">
              <w:rPr>
                <w:sz w:val="28"/>
                <w:szCs w:val="28"/>
                <w:lang w:val="uk-UA"/>
              </w:rPr>
              <w:t xml:space="preserve">15» серпня </w:t>
            </w:r>
            <w:r w:rsidRPr="006C5458">
              <w:rPr>
                <w:sz w:val="28"/>
                <w:szCs w:val="28"/>
                <w:lang w:val="uk-UA"/>
              </w:rPr>
              <w:t>20</w:t>
            </w:r>
            <w:r>
              <w:rPr>
                <w:sz w:val="28"/>
                <w:szCs w:val="28"/>
                <w:lang w:val="uk-UA"/>
              </w:rPr>
              <w:t xml:space="preserve">24 </w:t>
            </w:r>
            <w:r w:rsidRPr="006C5458">
              <w:rPr>
                <w:sz w:val="28"/>
                <w:szCs w:val="28"/>
                <w:lang w:val="uk-UA"/>
              </w:rPr>
              <w:t>р. №</w:t>
            </w:r>
            <w:r w:rsidR="00215097">
              <w:rPr>
                <w:sz w:val="28"/>
                <w:szCs w:val="28"/>
                <w:lang w:val="uk-UA"/>
              </w:rPr>
              <w:t>371-од</w:t>
            </w:r>
            <w:r w:rsidRPr="006C5458">
              <w:rPr>
                <w:sz w:val="28"/>
                <w:szCs w:val="28"/>
                <w:lang w:val="uk-UA"/>
              </w:rPr>
              <w:t xml:space="preserve">                </w:t>
            </w:r>
          </w:p>
        </w:tc>
      </w:tr>
    </w:tbl>
    <w:p w14:paraId="17A69AAC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D88812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8D00971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006FE27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75110A9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BF8EBD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77CD679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B3CB659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132C5EBC" w14:textId="5F240B9D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283B0314" w14:textId="77777777" w:rsidR="003A2AA1" w:rsidRDefault="00F36B7C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36B7C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>
        <w:rPr>
          <w:b/>
          <w:color w:val="000000"/>
          <w:sz w:val="28"/>
          <w:szCs w:val="28"/>
          <w:lang w:val="uk-UA"/>
        </w:rPr>
        <w:t xml:space="preserve">з </w:t>
      </w:r>
      <w:r w:rsidR="003A2AA1">
        <w:rPr>
          <w:b/>
          <w:color w:val="000000"/>
          <w:sz w:val="28"/>
          <w:szCs w:val="28"/>
          <w:lang w:val="uk-UA"/>
        </w:rPr>
        <w:t>в</w:t>
      </w:r>
      <w:r w:rsidR="003A2AA1" w:rsidRPr="003A2AA1">
        <w:rPr>
          <w:b/>
          <w:color w:val="000000"/>
          <w:sz w:val="28"/>
          <w:szCs w:val="28"/>
          <w:lang w:val="uk-UA"/>
        </w:rPr>
        <w:t xml:space="preserve">несення відомостей про припинення використання потужності до Державного реєстру потужностей операторів ринку </w:t>
      </w:r>
      <w:r w:rsidR="00D21FA1">
        <w:rPr>
          <w:b/>
          <w:color w:val="000000"/>
          <w:sz w:val="28"/>
          <w:szCs w:val="28"/>
          <w:lang w:val="uk-UA"/>
        </w:rPr>
        <w:t>використання потужності</w:t>
      </w:r>
    </w:p>
    <w:p w14:paraId="7AF1D341" w14:textId="77777777" w:rsidR="003E2B17" w:rsidRPr="003B18F8" w:rsidRDefault="003A2AA1" w:rsidP="003E2B17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_____________________</w:t>
      </w:r>
      <w:r w:rsidR="003E2B17" w:rsidRPr="003B18F8">
        <w:rPr>
          <w:b/>
          <w:color w:val="000000"/>
          <w:sz w:val="28"/>
          <w:szCs w:val="28"/>
          <w:lang w:val="uk-UA"/>
        </w:rPr>
        <w:t>_______</w:t>
      </w:r>
    </w:p>
    <w:p w14:paraId="2A425F46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4F4DC13E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FB45EE" w14:textId="4AD3C7C3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 xml:space="preserve">Головне управління </w:t>
      </w:r>
      <w:r w:rsidR="00C82BFF">
        <w:rPr>
          <w:sz w:val="28"/>
          <w:szCs w:val="28"/>
          <w:lang w:val="uk-UA"/>
        </w:rPr>
        <w:t>Держпродспоживслужби у Волинській області</w:t>
      </w:r>
    </w:p>
    <w:p w14:paraId="66B6B691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0A86C34D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6EFF26A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548"/>
        <w:gridCol w:w="172"/>
        <w:gridCol w:w="4958"/>
      </w:tblGrid>
      <w:tr w:rsidR="003E2B17" w:rsidRPr="003B18F8" w14:paraId="7BD805AB" w14:textId="77777777" w:rsidTr="00126D91">
        <w:trPr>
          <w:trHeight w:val="441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D206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3B18F8" w14:paraId="480E29F0" w14:textId="77777777" w:rsidTr="00126D91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7AFE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1E25" w14:textId="65239C0F" w:rsidR="003E2B17" w:rsidRPr="003B18F8" w:rsidRDefault="00893813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8C46B6">
              <w:rPr>
                <w:color w:val="333333"/>
                <w:sz w:val="27"/>
                <w:szCs w:val="27"/>
                <w:shd w:val="clear" w:color="auto" w:fill="FFFFFF"/>
                <w:lang w:val="uk-UA"/>
              </w:rPr>
              <w:t>Відділ: "Центр надання адміністративних послуг" Шацької селищної ради</w:t>
            </w:r>
          </w:p>
        </w:tc>
      </w:tr>
      <w:tr w:rsidR="003E2B17" w:rsidRPr="003B18F8" w14:paraId="7BB35D4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B460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BF0F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ED29" w14:textId="77777777" w:rsidR="00893813" w:rsidRDefault="00893813" w:rsidP="00893813">
            <w:pPr>
              <w:rPr>
                <w:color w:val="3E3E4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color w:val="3E3E40"/>
                <w:sz w:val="28"/>
                <w:szCs w:val="28"/>
                <w:shd w:val="clear" w:color="auto" w:fill="FFFFFF"/>
              </w:rPr>
              <w:t>4</w:t>
            </w:r>
            <w:r>
              <w:rPr>
                <w:color w:val="3E3E40"/>
                <w:sz w:val="28"/>
                <w:szCs w:val="28"/>
                <w:shd w:val="clear" w:color="auto" w:fill="FFFFFF"/>
                <w:lang w:val="uk-UA"/>
              </w:rPr>
              <w:t>4000</w:t>
            </w:r>
            <w:r w:rsidRPr="00C52E85">
              <w:rPr>
                <w:color w:val="3E3E40"/>
                <w:sz w:val="28"/>
                <w:szCs w:val="28"/>
                <w:shd w:val="clear" w:color="auto" w:fill="FFFFFF"/>
              </w:rPr>
              <w:t xml:space="preserve">, </w:t>
            </w:r>
            <w:r>
              <w:rPr>
                <w:color w:val="3E3E40"/>
                <w:sz w:val="28"/>
                <w:szCs w:val="28"/>
                <w:shd w:val="clear" w:color="auto" w:fill="FFFFFF"/>
                <w:lang w:val="uk-UA"/>
              </w:rPr>
              <w:t xml:space="preserve">Україна, Волинська обл., </w:t>
            </w:r>
          </w:p>
          <w:p w14:paraId="19F589C7" w14:textId="6FE22CF0" w:rsidR="003E2B17" w:rsidRPr="003B18F8" w:rsidRDefault="00893813" w:rsidP="00893813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333333"/>
                <w:sz w:val="27"/>
                <w:szCs w:val="27"/>
                <w:shd w:val="clear" w:color="auto" w:fill="FFFFFF"/>
                <w:lang w:val="uk-UA"/>
              </w:rPr>
              <w:t>Ковельський</w:t>
            </w:r>
            <w:r>
              <w:rPr>
                <w:color w:val="333333"/>
                <w:sz w:val="27"/>
                <w:szCs w:val="27"/>
                <w:shd w:val="clear" w:color="auto" w:fill="FFFFFF"/>
              </w:rPr>
              <w:t xml:space="preserve"> р-н</w:t>
            </w:r>
            <w:r>
              <w:rPr>
                <w:color w:val="3E3E40"/>
                <w:sz w:val="28"/>
                <w:szCs w:val="28"/>
                <w:shd w:val="clear" w:color="auto" w:fill="FFFFFF"/>
              </w:rPr>
              <w:t>,</w:t>
            </w:r>
            <w:r>
              <w:rPr>
                <w:color w:val="3E3E40"/>
                <w:sz w:val="28"/>
                <w:szCs w:val="28"/>
                <w:shd w:val="clear" w:color="auto" w:fill="FFFFFF"/>
                <w:lang w:val="uk-UA"/>
              </w:rPr>
              <w:t xml:space="preserve"> смт. Шацьк,</w:t>
            </w:r>
            <w:r>
              <w:rPr>
                <w:color w:val="3E3E40"/>
                <w:sz w:val="28"/>
                <w:szCs w:val="28"/>
                <w:shd w:val="clear" w:color="auto" w:fill="FFFFFF"/>
              </w:rPr>
              <w:t xml:space="preserve"> вул. </w:t>
            </w:r>
            <w:r>
              <w:rPr>
                <w:color w:val="3E3E40"/>
                <w:sz w:val="28"/>
                <w:szCs w:val="28"/>
                <w:shd w:val="clear" w:color="auto" w:fill="FFFFFF"/>
                <w:lang w:val="uk-UA"/>
              </w:rPr>
              <w:t>Природна</w:t>
            </w:r>
            <w:r>
              <w:rPr>
                <w:color w:val="3E3E40"/>
                <w:sz w:val="28"/>
                <w:szCs w:val="28"/>
                <w:shd w:val="clear" w:color="auto" w:fill="FFFFFF"/>
              </w:rPr>
              <w:t>, 33.</w:t>
            </w:r>
          </w:p>
        </w:tc>
      </w:tr>
      <w:tr w:rsidR="003E2B17" w:rsidRPr="003B18F8" w14:paraId="475FD290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394C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DD9E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6070" w14:textId="77777777" w:rsidR="00893813" w:rsidRDefault="00893813" w:rsidP="00893813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</w:rPr>
              <w:t xml:space="preserve">Понеділок: </w:t>
            </w:r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9</w:t>
            </w:r>
            <w:r>
              <w:rPr>
                <w:color w:val="333333"/>
                <w:sz w:val="28"/>
                <w:szCs w:val="28"/>
                <w:shd w:val="clear" w:color="auto" w:fill="FFFFFF"/>
              </w:rPr>
              <w:t>:00 – 18:15</w:t>
            </w:r>
            <w:r w:rsidRPr="000809D0">
              <w:rPr>
                <w:color w:val="333333"/>
                <w:sz w:val="28"/>
                <w:szCs w:val="28"/>
                <w:shd w:val="clear" w:color="auto" w:fill="FFFFFF"/>
              </w:rPr>
              <w:t xml:space="preserve">; </w:t>
            </w:r>
          </w:p>
          <w:p w14:paraId="2C026010" w14:textId="77777777" w:rsidR="00893813" w:rsidRDefault="00893813" w:rsidP="00893813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</w:rPr>
              <w:t>Вівторок: 9:00 – 18:15</w:t>
            </w:r>
            <w:r w:rsidRPr="000809D0">
              <w:rPr>
                <w:color w:val="333333"/>
                <w:sz w:val="28"/>
                <w:szCs w:val="28"/>
                <w:shd w:val="clear" w:color="auto" w:fill="FFFFFF"/>
              </w:rPr>
              <w:t xml:space="preserve">; </w:t>
            </w:r>
          </w:p>
          <w:p w14:paraId="722C0234" w14:textId="77777777" w:rsidR="00893813" w:rsidRDefault="00893813" w:rsidP="00893813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</w:rPr>
              <w:t>Середа: 9:00 – 18:15</w:t>
            </w:r>
            <w:r w:rsidRPr="000809D0">
              <w:rPr>
                <w:color w:val="333333"/>
                <w:sz w:val="28"/>
                <w:szCs w:val="28"/>
                <w:shd w:val="clear" w:color="auto" w:fill="FFFFFF"/>
              </w:rPr>
              <w:t xml:space="preserve">; </w:t>
            </w:r>
          </w:p>
          <w:p w14:paraId="1D5D6E2B" w14:textId="77777777" w:rsidR="00893813" w:rsidRDefault="00893813" w:rsidP="00893813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</w:rPr>
              <w:t>Четвер: 9:00 – 20</w:t>
            </w:r>
            <w:r w:rsidRPr="000809D0">
              <w:rPr>
                <w:color w:val="333333"/>
                <w:sz w:val="28"/>
                <w:szCs w:val="28"/>
                <w:shd w:val="clear" w:color="auto" w:fill="FFFFFF"/>
              </w:rPr>
              <w:t xml:space="preserve">:00; </w:t>
            </w:r>
          </w:p>
          <w:p w14:paraId="5E1ADB66" w14:textId="2458230B" w:rsidR="003E2B17" w:rsidRPr="00CF6384" w:rsidRDefault="00893813" w:rsidP="00893813">
            <w:pPr>
              <w:rPr>
                <w:sz w:val="28"/>
                <w:szCs w:val="28"/>
                <w:lang w:val="uk-UA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</w:rPr>
              <w:t>П'ятниця: 9:00 – 17:00.</w:t>
            </w:r>
          </w:p>
        </w:tc>
      </w:tr>
      <w:tr w:rsidR="003E2B17" w:rsidRPr="003B18F8" w14:paraId="57167A8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B77A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A302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89B1" w14:textId="65F049E9" w:rsidR="00E56AF8" w:rsidRDefault="00E56AF8" w:rsidP="00E56AF8">
            <w:pPr>
              <w:spacing w:before="60" w:after="60"/>
              <w:rPr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</w:rPr>
              <w:t>(03355)20256</w:t>
            </w:r>
          </w:p>
          <w:p w14:paraId="77BE357A" w14:textId="2A96115C" w:rsidR="003E2B17" w:rsidRPr="003B18F8" w:rsidRDefault="00E56AF8" w:rsidP="00E56AF8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s</w:t>
            </w:r>
            <w:r w:rsidRPr="00471715">
              <w:rPr>
                <w:color w:val="000000" w:themeColor="text1"/>
                <w:sz w:val="28"/>
                <w:szCs w:val="28"/>
                <w:lang w:val="en-US"/>
              </w:rPr>
              <w:t>hsrada1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@</w:t>
            </w:r>
            <w:r w:rsidRPr="00471715">
              <w:rPr>
                <w:color w:val="000000" w:themeColor="text1"/>
                <w:sz w:val="28"/>
                <w:szCs w:val="28"/>
                <w:lang w:val="en-US"/>
              </w:rPr>
              <w:t>ukr.net</w:t>
            </w:r>
          </w:p>
        </w:tc>
      </w:tr>
      <w:tr w:rsidR="003E2B17" w:rsidRPr="003B18F8" w14:paraId="6C089AD2" w14:textId="77777777" w:rsidTr="00126D91">
        <w:trPr>
          <w:trHeight w:val="455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C54B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E2B17" w:rsidRPr="003B18F8" w14:paraId="45D7E43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5C8F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8D94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2004" w14:textId="21225FB5" w:rsidR="003E2B17" w:rsidRPr="003B18F8" w:rsidRDefault="003E2B17" w:rsidP="009D0A13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 w:rsidR="004B5F05">
              <w:rPr>
                <w:sz w:val="28"/>
                <w:szCs w:val="28"/>
                <w:lang w:val="uk-UA"/>
              </w:rPr>
              <w:t xml:space="preserve">аття </w:t>
            </w:r>
            <w:r w:rsidR="00D600A4">
              <w:rPr>
                <w:sz w:val="28"/>
                <w:szCs w:val="28"/>
                <w:lang w:val="uk-UA"/>
              </w:rPr>
              <w:t>25</w:t>
            </w:r>
            <w:r w:rsidRPr="003B18F8">
              <w:rPr>
                <w:sz w:val="28"/>
                <w:szCs w:val="28"/>
                <w:lang w:val="uk-UA"/>
              </w:rPr>
              <w:t>;</w:t>
            </w:r>
          </w:p>
        </w:tc>
      </w:tr>
      <w:tr w:rsidR="003E2B17" w:rsidRPr="00AA5E69" w14:paraId="4FDE304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C72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5C11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9D30" w14:textId="23A5650C" w:rsidR="003E2B17" w:rsidRPr="003B18F8" w:rsidRDefault="00381434" w:rsidP="001E5A55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lastRenderedPageBreak/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381434" w:rsidRPr="00AA5E69" w14:paraId="79809DBE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C919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6.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96BB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11AB" w14:textId="4ADE0085" w:rsidR="00381434" w:rsidRPr="00CF6384" w:rsidRDefault="00381434" w:rsidP="00EA404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Мінагр</w:t>
            </w:r>
            <w:r w:rsidR="00EA4046">
              <w:rPr>
                <w:sz w:val="28"/>
                <w:szCs w:val="28"/>
                <w:lang w:val="uk-UA"/>
              </w:rPr>
              <w:t>ополітики від 15.02.2024  № 431</w:t>
            </w:r>
            <w:r>
              <w:rPr>
                <w:sz w:val="28"/>
                <w:szCs w:val="28"/>
                <w:lang w:val="uk-UA"/>
              </w:rPr>
              <w:t xml:space="preserve"> «Про затвердження Порядку державної реєстрації потужностей та Порядку ведення державного реєстру операторів ринку та їхніх потужностей» зареєстрований в Міністерстві юстиції України 04.04.2024 за № 501/41846 </w:t>
            </w:r>
          </w:p>
        </w:tc>
      </w:tr>
      <w:tr w:rsidR="00381434" w:rsidRPr="003B18F8" w14:paraId="3E48870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6CF2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618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0556" w14:textId="2BF28E13" w:rsidR="00381434" w:rsidRPr="00CF6384" w:rsidRDefault="004B5F05" w:rsidP="004B5F05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3A81BAA4" w14:textId="77777777" w:rsidTr="00D44240">
        <w:trPr>
          <w:trHeight w:val="332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5974" w14:textId="77777777" w:rsidR="00381434" w:rsidRPr="003B18F8" w:rsidRDefault="00381434" w:rsidP="00381434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381434" w:rsidRPr="003A2AA1" w14:paraId="12F0B9F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F707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8C08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C322" w14:textId="77777777" w:rsidR="00381434" w:rsidRPr="005C4E32" w:rsidRDefault="00381434" w:rsidP="00381434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рипинення використання потужності.</w:t>
            </w:r>
          </w:p>
        </w:tc>
      </w:tr>
      <w:tr w:rsidR="00381434" w:rsidRPr="003B18F8" w14:paraId="473125F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B43A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F5B1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5692" w14:textId="351D81FB" w:rsidR="00381434" w:rsidRPr="003B18F8" w:rsidRDefault="00381434" w:rsidP="00381434">
            <w:pPr>
              <w:jc w:val="both"/>
              <w:rPr>
                <w:rStyle w:val="a3"/>
                <w:color w:val="auto"/>
                <w:u w:val="non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Повідомлення</w:t>
            </w:r>
            <w:r w:rsidRPr="00D73F95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оператора ринку або уповноваженої ним особи про припинення використання потужності.</w:t>
            </w:r>
          </w:p>
        </w:tc>
      </w:tr>
      <w:tr w:rsidR="00381434" w:rsidRPr="003B18F8" w14:paraId="39E9461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13A2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F495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C65A" w14:textId="0F9ACA78" w:rsidR="00381434" w:rsidRPr="004474C4" w:rsidRDefault="004474C4" w:rsidP="00381434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>Оператор ринку зобов’язаний протягом 10 робочих днів повідомляти територіальний орган компетентного органу про зміни у своїй діяльності, що зумовлюють необхідність внесення змін до відомостей державного реєстру потужностей операторів ринку, а також про припинення використання потужності.</w:t>
            </w:r>
          </w:p>
        </w:tc>
      </w:tr>
      <w:tr w:rsidR="00381434" w:rsidRPr="003B18F8" w14:paraId="7B2A0C4B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6ABA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312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2E88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381434" w:rsidRPr="003B18F8" w14:paraId="3B2ACCF2" w14:textId="77777777" w:rsidTr="00126D91">
        <w:trPr>
          <w:trHeight w:val="383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80E0" w14:textId="77777777" w:rsidR="00381434" w:rsidRPr="003B18F8" w:rsidRDefault="00381434" w:rsidP="00381434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381434" w:rsidRPr="004219F0" w14:paraId="67907665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22E6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BA3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39D5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1F69B69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EE9D" w14:textId="0E90C38A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11.2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C26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 xml:space="preserve">Розмір та порядок внесення плати (адміністративного збору) за платну </w:t>
            </w:r>
            <w:r w:rsidRPr="003B18F8">
              <w:rPr>
                <w:color w:val="000000"/>
                <w:sz w:val="28"/>
                <w:szCs w:val="28"/>
                <w:lang w:val="uk-UA"/>
              </w:rPr>
              <w:lastRenderedPageBreak/>
              <w:t>адміністративну послугу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645A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-</w:t>
            </w:r>
          </w:p>
        </w:tc>
      </w:tr>
      <w:tr w:rsidR="00381434" w:rsidRPr="003B18F8" w14:paraId="61FD19F4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E69F" w14:textId="62AA2FFD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11.3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2FD6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08ED" w14:textId="77777777" w:rsidR="00381434" w:rsidRPr="003B18F8" w:rsidRDefault="00381434" w:rsidP="004B5F05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0A70220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85C6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D87E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3243" w14:textId="551DEC9F" w:rsidR="00381434" w:rsidRPr="003B18F8" w:rsidRDefault="004D3C38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381434" w:rsidRPr="00FA125A">
              <w:rPr>
                <w:sz w:val="28"/>
                <w:szCs w:val="28"/>
                <w:lang w:val="uk-UA"/>
              </w:rPr>
              <w:t xml:space="preserve"> робочих днів з дати надходження повідомлення оператора ринку.</w:t>
            </w:r>
          </w:p>
        </w:tc>
      </w:tr>
      <w:tr w:rsidR="00381434" w:rsidRPr="00DD1C33" w14:paraId="44C3550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8A1D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420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783B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81434" w:rsidRPr="003548A8" w14:paraId="42A25FC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1FCD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B3A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89CD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до відомостей державного реєстру потужностей операторів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з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>апис</w:t>
            </w:r>
            <w:r>
              <w:rPr>
                <w:color w:val="000000"/>
                <w:sz w:val="28"/>
                <w:szCs w:val="28"/>
                <w:lang w:val="uk-UA"/>
              </w:rPr>
              <w:t>у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 xml:space="preserve"> про припинення використання потужності</w:t>
            </w:r>
            <w:r>
              <w:rPr>
                <w:color w:val="000000"/>
                <w:sz w:val="28"/>
                <w:szCs w:val="28"/>
                <w:lang w:val="uk-UA"/>
              </w:rPr>
              <w:t>.</w:t>
            </w:r>
          </w:p>
        </w:tc>
      </w:tr>
      <w:tr w:rsidR="00381434" w:rsidRPr="0006522D" w14:paraId="56FDD7B5" w14:textId="77777777" w:rsidTr="00126D91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3B1E" w14:textId="77777777" w:rsidR="00381434" w:rsidRPr="003B18F8" w:rsidRDefault="00381434" w:rsidP="00381434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E854" w14:textId="77777777" w:rsidR="00381434" w:rsidRPr="003B18F8" w:rsidRDefault="00381434" w:rsidP="00381434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9368" w14:textId="542F7CA4" w:rsidR="00381434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Копія </w:t>
            </w:r>
            <w:r w:rsidR="004474C4">
              <w:rPr>
                <w:color w:val="000000"/>
                <w:sz w:val="28"/>
                <w:szCs w:val="28"/>
                <w:lang w:val="uk-UA"/>
              </w:rPr>
              <w:t xml:space="preserve">рішення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про відмову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в державній реєстрації потужності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надається (надсилається) оператору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або уповноваженої ним особи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 протягом трьох робочих днів з дня його прийняття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шляхом:</w:t>
            </w:r>
          </w:p>
          <w:p w14:paraId="03CDD341" w14:textId="77777777" w:rsidR="00381434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вручення або надсилання його поштою (реєстрованим поштовим відправленням);</w:t>
            </w:r>
          </w:p>
          <w:p w14:paraId="232ED714" w14:textId="0A2E0942" w:rsidR="00381434" w:rsidRPr="003B18F8" w:rsidRDefault="00381434" w:rsidP="00381434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надсилання на адресу електронної пошти чи передачі з використанням технічних засобів електронної комунікації.</w:t>
            </w:r>
          </w:p>
        </w:tc>
      </w:tr>
      <w:tr w:rsidR="00381434" w:rsidRPr="00AA5E69" w14:paraId="7A989BC4" w14:textId="77777777" w:rsidTr="00381434">
        <w:trPr>
          <w:trHeight w:val="3849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127E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608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5B48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 w:rsidRPr="00FB4DC9">
              <w:rPr>
                <w:sz w:val="28"/>
                <w:szCs w:val="28"/>
                <w:lang w:val="uk-UA"/>
              </w:rPr>
              <w:t>Компетентний орган вносить до Реєстру запис про припинення використання потужності (із зазначенням дати запису) у таких випадках:</w:t>
            </w:r>
          </w:p>
          <w:p w14:paraId="1BA09CE5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надходження до компетентного органу повідомлення оператора ринку про припинення використання ним потужності;</w:t>
            </w:r>
          </w:p>
          <w:p w14:paraId="7BAFB875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діяльності юридичної особи - оператора ринку;</w:t>
            </w:r>
          </w:p>
          <w:p w14:paraId="1F445458" w14:textId="77777777" w:rsidR="00381434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підприємницької діяльності оператора ринку - фізичної особи - підприємця.</w:t>
            </w:r>
          </w:p>
          <w:p w14:paraId="1B6486EB" w14:textId="3B8AE20B" w:rsidR="00381434" w:rsidRPr="00CF6384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14:paraId="4B9CA976" w14:textId="77777777" w:rsidR="004D316E" w:rsidRDefault="004D316E" w:rsidP="00381434">
      <w:pPr>
        <w:rPr>
          <w:lang w:val="uk-UA"/>
        </w:rPr>
      </w:pPr>
    </w:p>
    <w:p w14:paraId="2F0DA075" w14:textId="77777777" w:rsidR="00114C88" w:rsidRDefault="00114C88" w:rsidP="00381434">
      <w:pPr>
        <w:rPr>
          <w:lang w:val="uk-UA"/>
        </w:rPr>
      </w:pPr>
    </w:p>
    <w:p w14:paraId="208BE0A1" w14:textId="3E83571A" w:rsidR="00114C88" w:rsidRPr="00114C88" w:rsidRDefault="00114C88" w:rsidP="00114C88">
      <w:pPr>
        <w:jc w:val="center"/>
        <w:rPr>
          <w:lang w:val="uk-UA"/>
        </w:rPr>
      </w:pPr>
      <w:r w:rsidRPr="00114C88">
        <w:rPr>
          <w:lang w:val="uk-UA"/>
        </w:rPr>
        <w:t>___________________________________________________________________________</w:t>
      </w:r>
    </w:p>
    <w:sectPr w:rsidR="00114C88" w:rsidRPr="00114C88" w:rsidSect="005167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4FA5F2" w14:textId="77777777" w:rsidR="00C72EDC" w:rsidRDefault="00C72EDC" w:rsidP="00463748">
      <w:r>
        <w:separator/>
      </w:r>
    </w:p>
  </w:endnote>
  <w:endnote w:type="continuationSeparator" w:id="0">
    <w:p w14:paraId="619F2F43" w14:textId="77777777" w:rsidR="00C72EDC" w:rsidRDefault="00C72EDC" w:rsidP="00463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EE6B25" w14:textId="77777777" w:rsidR="00463748" w:rsidRDefault="0046374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9E0EBA" w14:textId="77777777" w:rsidR="00463748" w:rsidRDefault="0046374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E19BE1" w14:textId="77777777" w:rsidR="00463748" w:rsidRDefault="0046374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DE4599" w14:textId="77777777" w:rsidR="00C72EDC" w:rsidRDefault="00C72EDC" w:rsidP="00463748">
      <w:r>
        <w:separator/>
      </w:r>
    </w:p>
  </w:footnote>
  <w:footnote w:type="continuationSeparator" w:id="0">
    <w:p w14:paraId="32E48458" w14:textId="77777777" w:rsidR="00C72EDC" w:rsidRDefault="00C72EDC" w:rsidP="00463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B27A94" w14:textId="77777777" w:rsidR="00463748" w:rsidRDefault="0046374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0905993"/>
      <w:docPartObj>
        <w:docPartGallery w:val="Page Numbers (Top of Page)"/>
        <w:docPartUnique/>
      </w:docPartObj>
    </w:sdtPr>
    <w:sdtEndPr/>
    <w:sdtContent>
      <w:p w14:paraId="2D25C408" w14:textId="4A5F9957" w:rsidR="00463748" w:rsidRDefault="0046374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55A1" w:rsidRPr="005D55A1">
          <w:rPr>
            <w:noProof/>
            <w:lang w:val="uk-UA"/>
          </w:rPr>
          <w:t>2</w:t>
        </w:r>
        <w:r>
          <w:fldChar w:fldCharType="end"/>
        </w:r>
      </w:p>
    </w:sdtContent>
  </w:sdt>
  <w:p w14:paraId="5268D1FA" w14:textId="77777777" w:rsidR="00463748" w:rsidRDefault="0046374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382117" w14:textId="77777777" w:rsidR="00463748" w:rsidRDefault="0046374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03239"/>
    <w:rsid w:val="000465BE"/>
    <w:rsid w:val="0006522D"/>
    <w:rsid w:val="00095BF9"/>
    <w:rsid w:val="000B165F"/>
    <w:rsid w:val="000B59D1"/>
    <w:rsid w:val="000C27AD"/>
    <w:rsid w:val="000F5073"/>
    <w:rsid w:val="0011428C"/>
    <w:rsid w:val="00114C88"/>
    <w:rsid w:val="0012449B"/>
    <w:rsid w:val="00126D91"/>
    <w:rsid w:val="00127CED"/>
    <w:rsid w:val="00136166"/>
    <w:rsid w:val="001550ED"/>
    <w:rsid w:val="001555F2"/>
    <w:rsid w:val="001A1365"/>
    <w:rsid w:val="001B0191"/>
    <w:rsid w:val="001B48C0"/>
    <w:rsid w:val="001D6AC5"/>
    <w:rsid w:val="001E005F"/>
    <w:rsid w:val="001E0F7F"/>
    <w:rsid w:val="001E5A55"/>
    <w:rsid w:val="00211C36"/>
    <w:rsid w:val="00215097"/>
    <w:rsid w:val="00221F1D"/>
    <w:rsid w:val="0024762E"/>
    <w:rsid w:val="0028395B"/>
    <w:rsid w:val="002916F3"/>
    <w:rsid w:val="002B3C4B"/>
    <w:rsid w:val="00310D32"/>
    <w:rsid w:val="0033215E"/>
    <w:rsid w:val="00333F95"/>
    <w:rsid w:val="00340F8C"/>
    <w:rsid w:val="0034187A"/>
    <w:rsid w:val="003542CA"/>
    <w:rsid w:val="003548A8"/>
    <w:rsid w:val="00361078"/>
    <w:rsid w:val="00365DFB"/>
    <w:rsid w:val="003726F6"/>
    <w:rsid w:val="00381434"/>
    <w:rsid w:val="003856B7"/>
    <w:rsid w:val="0039312C"/>
    <w:rsid w:val="003A0789"/>
    <w:rsid w:val="003A2AA1"/>
    <w:rsid w:val="003C1BD7"/>
    <w:rsid w:val="003C21B2"/>
    <w:rsid w:val="003E2B17"/>
    <w:rsid w:val="003F2226"/>
    <w:rsid w:val="003F5DD5"/>
    <w:rsid w:val="004219F0"/>
    <w:rsid w:val="004358BE"/>
    <w:rsid w:val="004474C4"/>
    <w:rsid w:val="00463572"/>
    <w:rsid w:val="00463748"/>
    <w:rsid w:val="004B5F05"/>
    <w:rsid w:val="004D316E"/>
    <w:rsid w:val="004D3C38"/>
    <w:rsid w:val="005048E3"/>
    <w:rsid w:val="005311C9"/>
    <w:rsid w:val="005366CC"/>
    <w:rsid w:val="00542E29"/>
    <w:rsid w:val="00553CF9"/>
    <w:rsid w:val="0057368E"/>
    <w:rsid w:val="0058431A"/>
    <w:rsid w:val="005C4E32"/>
    <w:rsid w:val="005D55A1"/>
    <w:rsid w:val="005E0E59"/>
    <w:rsid w:val="00624101"/>
    <w:rsid w:val="00632C9A"/>
    <w:rsid w:val="00661DB0"/>
    <w:rsid w:val="00685920"/>
    <w:rsid w:val="006B19CA"/>
    <w:rsid w:val="006B7279"/>
    <w:rsid w:val="006E5E61"/>
    <w:rsid w:val="006F2165"/>
    <w:rsid w:val="006F4944"/>
    <w:rsid w:val="00704270"/>
    <w:rsid w:val="00722211"/>
    <w:rsid w:val="00722E40"/>
    <w:rsid w:val="00733725"/>
    <w:rsid w:val="00741CE5"/>
    <w:rsid w:val="00747219"/>
    <w:rsid w:val="0075560D"/>
    <w:rsid w:val="007645BB"/>
    <w:rsid w:val="0077598D"/>
    <w:rsid w:val="007A6576"/>
    <w:rsid w:val="0081516C"/>
    <w:rsid w:val="00877CC1"/>
    <w:rsid w:val="0089360B"/>
    <w:rsid w:val="00893813"/>
    <w:rsid w:val="008C4CD3"/>
    <w:rsid w:val="008E1AD5"/>
    <w:rsid w:val="008F0FAF"/>
    <w:rsid w:val="008F54A9"/>
    <w:rsid w:val="009A0104"/>
    <w:rsid w:val="009D0A13"/>
    <w:rsid w:val="009F6B4B"/>
    <w:rsid w:val="00A0399B"/>
    <w:rsid w:val="00A1024C"/>
    <w:rsid w:val="00A41F73"/>
    <w:rsid w:val="00A56046"/>
    <w:rsid w:val="00A5669D"/>
    <w:rsid w:val="00A76B8B"/>
    <w:rsid w:val="00A9270E"/>
    <w:rsid w:val="00AA5E69"/>
    <w:rsid w:val="00AC2AC9"/>
    <w:rsid w:val="00B05479"/>
    <w:rsid w:val="00B4298D"/>
    <w:rsid w:val="00B6727F"/>
    <w:rsid w:val="00B84123"/>
    <w:rsid w:val="00B863DA"/>
    <w:rsid w:val="00BC6260"/>
    <w:rsid w:val="00BF1F08"/>
    <w:rsid w:val="00C2373A"/>
    <w:rsid w:val="00C240FA"/>
    <w:rsid w:val="00C407A5"/>
    <w:rsid w:val="00C72EDC"/>
    <w:rsid w:val="00C82BFF"/>
    <w:rsid w:val="00C83DFD"/>
    <w:rsid w:val="00C92936"/>
    <w:rsid w:val="00CA1A27"/>
    <w:rsid w:val="00CA7C4F"/>
    <w:rsid w:val="00CC3310"/>
    <w:rsid w:val="00CD3E10"/>
    <w:rsid w:val="00D17B14"/>
    <w:rsid w:val="00D17CC5"/>
    <w:rsid w:val="00D21FA1"/>
    <w:rsid w:val="00D34044"/>
    <w:rsid w:val="00D44240"/>
    <w:rsid w:val="00D600A4"/>
    <w:rsid w:val="00D6126D"/>
    <w:rsid w:val="00D628C0"/>
    <w:rsid w:val="00D66B9D"/>
    <w:rsid w:val="00D71ED0"/>
    <w:rsid w:val="00D7399D"/>
    <w:rsid w:val="00D73F95"/>
    <w:rsid w:val="00DD1C33"/>
    <w:rsid w:val="00DE1AAA"/>
    <w:rsid w:val="00DE34F4"/>
    <w:rsid w:val="00DF205B"/>
    <w:rsid w:val="00E56AF8"/>
    <w:rsid w:val="00E97802"/>
    <w:rsid w:val="00EA4046"/>
    <w:rsid w:val="00EE4F40"/>
    <w:rsid w:val="00EE7C0A"/>
    <w:rsid w:val="00EF008E"/>
    <w:rsid w:val="00F064A9"/>
    <w:rsid w:val="00F36B7C"/>
    <w:rsid w:val="00F82512"/>
    <w:rsid w:val="00F8378F"/>
    <w:rsid w:val="00FA125A"/>
    <w:rsid w:val="00FA7995"/>
    <w:rsid w:val="00FB4DC9"/>
    <w:rsid w:val="00FF3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CFA023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2789</Words>
  <Characters>1591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DPSS</cp:lastModifiedBy>
  <cp:revision>2</cp:revision>
  <cp:lastPrinted>2024-08-06T08:32:00Z</cp:lastPrinted>
  <dcterms:created xsi:type="dcterms:W3CDTF">2024-09-25T08:25:00Z</dcterms:created>
  <dcterms:modified xsi:type="dcterms:W3CDTF">2024-09-25T08:25:00Z</dcterms:modified>
</cp:coreProperties>
</file>